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2AC" w:rsidRPr="00E942B0" w:rsidRDefault="008172AC" w:rsidP="008172AC">
      <w:pPr>
        <w:spacing w:before="100" w:beforeAutospacing="1" w:after="100" w:afterAutospacing="1" w:line="240" w:lineRule="auto"/>
        <w:jc w:val="center"/>
        <w:outlineLvl w:val="1"/>
        <w:rPr>
          <w:rFonts w:ascii="Times New Roman" w:eastAsia="Times New Roman" w:hAnsi="Times New Roman" w:cs="Times New Roman"/>
          <w:b/>
          <w:bCs/>
          <w:sz w:val="44"/>
          <w:szCs w:val="44"/>
        </w:rPr>
      </w:pPr>
      <w:r w:rsidRPr="00E942B0">
        <w:rPr>
          <w:rFonts w:ascii="Times New Roman" w:eastAsia="Times New Roman" w:hAnsi="Times New Roman" w:cs="Times New Roman"/>
          <w:b/>
          <w:bCs/>
          <w:sz w:val="44"/>
          <w:szCs w:val="44"/>
        </w:rPr>
        <w:t xml:space="preserve">World Veterinary Day </w:t>
      </w:r>
      <w:r w:rsidR="002215E2" w:rsidRPr="008172AC">
        <w:rPr>
          <w:rFonts w:ascii="Times New Roman" w:eastAsia="Times New Roman" w:hAnsi="Times New Roman" w:cs="Times New Roman"/>
          <w:b/>
          <w:bCs/>
          <w:sz w:val="44"/>
          <w:szCs w:val="44"/>
        </w:rPr>
        <w:t xml:space="preserve">Saturday 28 April </w:t>
      </w:r>
      <w:r w:rsidRPr="00E942B0">
        <w:rPr>
          <w:rFonts w:ascii="Times New Roman" w:eastAsia="Times New Roman" w:hAnsi="Times New Roman" w:cs="Times New Roman"/>
          <w:b/>
          <w:bCs/>
          <w:sz w:val="44"/>
          <w:szCs w:val="44"/>
        </w:rPr>
        <w:t>2018</w:t>
      </w:r>
    </w:p>
    <w:p w:rsidR="002215E2" w:rsidRPr="008172AC" w:rsidRDefault="002215E2" w:rsidP="008172AC">
      <w:pPr>
        <w:spacing w:before="100" w:beforeAutospacing="1" w:after="100" w:afterAutospacing="1" w:line="240" w:lineRule="auto"/>
        <w:jc w:val="center"/>
        <w:outlineLvl w:val="1"/>
        <w:rPr>
          <w:rFonts w:ascii="Times New Roman" w:eastAsia="Times New Roman" w:hAnsi="Times New Roman" w:cs="Times New Roman"/>
          <w:b/>
          <w:bCs/>
          <w:sz w:val="44"/>
          <w:szCs w:val="44"/>
        </w:rPr>
      </w:pPr>
      <w:proofErr w:type="gramStart"/>
      <w:r w:rsidRPr="00E942B0">
        <w:rPr>
          <w:rFonts w:ascii="Times New Roman" w:eastAsia="Times New Roman" w:hAnsi="Times New Roman" w:cs="Times New Roman"/>
          <w:b/>
          <w:bCs/>
          <w:sz w:val="44"/>
          <w:szCs w:val="44"/>
        </w:rPr>
        <w:t>in</w:t>
      </w:r>
      <w:proofErr w:type="gramEnd"/>
      <w:r w:rsidRPr="00E942B0">
        <w:rPr>
          <w:rFonts w:ascii="Times New Roman" w:eastAsia="Times New Roman" w:hAnsi="Times New Roman" w:cs="Times New Roman"/>
          <w:b/>
          <w:bCs/>
          <w:sz w:val="44"/>
          <w:szCs w:val="44"/>
        </w:rPr>
        <w:t xml:space="preserve"> Tanzania</w:t>
      </w:r>
    </w:p>
    <w:p w:rsidR="008172AC" w:rsidRPr="002215E2" w:rsidRDefault="00642BFB" w:rsidP="008172AC">
      <w:pPr>
        <w:spacing w:before="100" w:beforeAutospacing="1" w:after="100" w:afterAutospacing="1" w:line="240" w:lineRule="auto"/>
        <w:outlineLvl w:val="3"/>
        <w:rPr>
          <w:rFonts w:ascii="Times New Roman" w:eastAsia="Times New Roman" w:hAnsi="Times New Roman" w:cs="Times New Roman"/>
          <w:b/>
          <w:bCs/>
        </w:rPr>
      </w:pPr>
      <w:r>
        <w:rPr>
          <w:rFonts w:ascii="Arial Narrow" w:hAnsi="Arial Narrow"/>
          <w:noProof/>
          <w:sz w:val="24"/>
          <w:szCs w:val="24"/>
        </w:rPr>
        <w:drawing>
          <wp:inline distT="0" distB="0" distL="0" distR="0">
            <wp:extent cx="879447" cy="1006231"/>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883991" cy="101143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7"/>
          <w:szCs w:val="27"/>
        </w:rPr>
        <w:t xml:space="preserve">               </w:t>
      </w:r>
      <w:r w:rsidR="008172AC">
        <w:rPr>
          <w:rFonts w:ascii="Times New Roman" w:eastAsia="Times New Roman" w:hAnsi="Times New Roman" w:cs="Times New Roman"/>
          <w:b/>
          <w:bCs/>
          <w:noProof/>
          <w:sz w:val="27"/>
          <w:szCs w:val="27"/>
        </w:rPr>
        <w:drawing>
          <wp:inline distT="0" distB="0" distL="0" distR="0">
            <wp:extent cx="1129030" cy="1057275"/>
            <wp:effectExtent l="0" t="0" r="0" b="0"/>
            <wp:docPr id="1" name="Picture 1" descr="http://www.oie.int/fileadmin/Home/eng/Media_Center/img/WVA%20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ie.int/fileadmin/Home/eng/Media_Center/img/WVA%20LOGO_transparent.png"/>
                    <pic:cNvPicPr>
                      <a:picLocks noChangeAspect="1" noChangeArrowheads="1"/>
                    </pic:cNvPicPr>
                  </pic:nvPicPr>
                  <pic:blipFill>
                    <a:blip r:embed="rId5" cstate="print"/>
                    <a:srcRect/>
                    <a:stretch>
                      <a:fillRect/>
                    </a:stretch>
                  </pic:blipFill>
                  <pic:spPr bwMode="auto">
                    <a:xfrm>
                      <a:off x="0" y="0"/>
                      <a:ext cx="1129030" cy="105727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7"/>
          <w:szCs w:val="27"/>
        </w:rPr>
        <w:t xml:space="preserve">             </w:t>
      </w:r>
      <w:r w:rsidRPr="00642BFB">
        <w:rPr>
          <w:rFonts w:ascii="Times New Roman" w:eastAsia="Times New Roman" w:hAnsi="Times New Roman" w:cs="Times New Roman"/>
          <w:b/>
          <w:bCs/>
          <w:noProof/>
          <w:sz w:val="27"/>
          <w:szCs w:val="27"/>
        </w:rPr>
        <w:drawing>
          <wp:inline distT="0" distB="0" distL="0" distR="0">
            <wp:extent cx="1134119" cy="113006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5932" cy="1171724"/>
                    </a:xfrm>
                    <a:prstGeom prst="rect">
                      <a:avLst/>
                    </a:prstGeom>
                    <a:noFill/>
                  </pic:spPr>
                </pic:pic>
              </a:graphicData>
            </a:graphic>
          </wp:inline>
        </w:drawing>
      </w:r>
      <w:r>
        <w:rPr>
          <w:rFonts w:ascii="Times New Roman" w:eastAsia="Times New Roman" w:hAnsi="Times New Roman" w:cs="Times New Roman"/>
          <w:b/>
          <w:bCs/>
          <w:sz w:val="27"/>
          <w:szCs w:val="27"/>
        </w:rPr>
        <w:t xml:space="preserve">            </w:t>
      </w:r>
      <w:r>
        <w:rPr>
          <w:rFonts w:ascii="Arial Black" w:hAnsi="Arial Black" w:cs="Arial"/>
          <w:b/>
          <w:noProof/>
          <w:sz w:val="24"/>
          <w:szCs w:val="24"/>
        </w:rPr>
        <w:drawing>
          <wp:inline distT="0" distB="0" distL="0" distR="0">
            <wp:extent cx="1007236" cy="1033670"/>
            <wp:effectExtent l="19050" t="0" r="2414" b="0"/>
            <wp:docPr id="5" name="Picture 5"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new"/>
                    <pic:cNvPicPr>
                      <a:picLocks noChangeAspect="1" noChangeArrowheads="1"/>
                    </pic:cNvPicPr>
                  </pic:nvPicPr>
                  <pic:blipFill>
                    <a:blip r:embed="rId7"/>
                    <a:srcRect/>
                    <a:stretch>
                      <a:fillRect/>
                    </a:stretch>
                  </pic:blipFill>
                  <pic:spPr bwMode="auto">
                    <a:xfrm>
                      <a:off x="0" y="0"/>
                      <a:ext cx="1017494" cy="1044198"/>
                    </a:xfrm>
                    <a:prstGeom prst="rect">
                      <a:avLst/>
                    </a:prstGeom>
                    <a:noFill/>
                    <a:ln w="9525">
                      <a:noFill/>
                      <a:miter lim="800000"/>
                      <a:headEnd/>
                      <a:tailEnd/>
                    </a:ln>
                  </pic:spPr>
                </pic:pic>
              </a:graphicData>
            </a:graphic>
          </wp:inline>
        </w:drawing>
      </w:r>
    </w:p>
    <w:p w:rsidR="008172AC" w:rsidRPr="008172AC" w:rsidRDefault="008172AC" w:rsidP="002215E2">
      <w:pPr>
        <w:spacing w:before="100" w:beforeAutospacing="1" w:after="100" w:afterAutospacing="1" w:line="240" w:lineRule="auto"/>
        <w:jc w:val="both"/>
        <w:outlineLvl w:val="3"/>
        <w:rPr>
          <w:rFonts w:ascii="Times New Roman" w:eastAsia="Times New Roman" w:hAnsi="Times New Roman" w:cs="Times New Roman"/>
          <w:b/>
          <w:bCs/>
          <w:sz w:val="27"/>
          <w:szCs w:val="27"/>
        </w:rPr>
      </w:pPr>
      <w:r w:rsidRPr="008172AC">
        <w:rPr>
          <w:rFonts w:ascii="Times New Roman" w:eastAsia="Times New Roman" w:hAnsi="Times New Roman" w:cs="Times New Roman"/>
          <w:b/>
          <w:bCs/>
          <w:sz w:val="27"/>
          <w:szCs w:val="27"/>
        </w:rPr>
        <w:t>To celebrate the World Veterinary Day (WVD)</w:t>
      </w:r>
      <w:r w:rsidR="002215E2">
        <w:rPr>
          <w:rFonts w:ascii="Times New Roman" w:eastAsia="Times New Roman" w:hAnsi="Times New Roman" w:cs="Times New Roman"/>
          <w:b/>
          <w:bCs/>
          <w:sz w:val="27"/>
          <w:szCs w:val="27"/>
        </w:rPr>
        <w:t xml:space="preserve"> in Tanzania</w:t>
      </w:r>
      <w:r w:rsidRPr="008172AC">
        <w:rPr>
          <w:rFonts w:ascii="Times New Roman" w:eastAsia="Times New Roman" w:hAnsi="Times New Roman" w:cs="Times New Roman"/>
          <w:b/>
          <w:bCs/>
          <w:sz w:val="27"/>
          <w:szCs w:val="27"/>
        </w:rPr>
        <w:t xml:space="preserve"> that will take place globally on 28th April 2018, the World Veterinary Association (WVA)</w:t>
      </w:r>
      <w:r w:rsidR="00642BFB">
        <w:rPr>
          <w:rFonts w:ascii="Times New Roman" w:eastAsia="Times New Roman" w:hAnsi="Times New Roman" w:cs="Times New Roman"/>
          <w:b/>
          <w:bCs/>
          <w:sz w:val="27"/>
          <w:szCs w:val="27"/>
        </w:rPr>
        <w:t>,</w:t>
      </w:r>
      <w:r w:rsidRPr="008172AC">
        <w:rPr>
          <w:rFonts w:ascii="Times New Roman" w:eastAsia="Times New Roman" w:hAnsi="Times New Roman" w:cs="Times New Roman"/>
          <w:b/>
          <w:bCs/>
          <w:sz w:val="27"/>
          <w:szCs w:val="27"/>
        </w:rPr>
        <w:t xml:space="preserve"> </w:t>
      </w:r>
      <w:r w:rsidR="002215E2">
        <w:rPr>
          <w:rFonts w:ascii="Times New Roman" w:eastAsia="Times New Roman" w:hAnsi="Times New Roman" w:cs="Times New Roman"/>
          <w:b/>
          <w:bCs/>
          <w:sz w:val="27"/>
          <w:szCs w:val="27"/>
        </w:rPr>
        <w:t xml:space="preserve">The Ministry of Livestock and Fisheries, </w:t>
      </w:r>
      <w:r w:rsidR="00642BFB">
        <w:rPr>
          <w:rFonts w:ascii="Times New Roman" w:eastAsia="Times New Roman" w:hAnsi="Times New Roman" w:cs="Times New Roman"/>
          <w:b/>
          <w:bCs/>
          <w:sz w:val="27"/>
          <w:szCs w:val="27"/>
        </w:rPr>
        <w:t>The Tanzania Veterinary Association and the Veterinary Council of Tanzania</w:t>
      </w:r>
      <w:r w:rsidRPr="008172AC">
        <w:rPr>
          <w:rFonts w:ascii="Times New Roman" w:eastAsia="Times New Roman" w:hAnsi="Times New Roman" w:cs="Times New Roman"/>
          <w:b/>
          <w:bCs/>
          <w:sz w:val="27"/>
          <w:szCs w:val="27"/>
        </w:rPr>
        <w:t xml:space="preserve"> are </w:t>
      </w:r>
      <w:proofErr w:type="spellStart"/>
      <w:r w:rsidRPr="008172AC">
        <w:rPr>
          <w:rFonts w:ascii="Times New Roman" w:eastAsia="Times New Roman" w:hAnsi="Times New Roman" w:cs="Times New Roman"/>
          <w:b/>
          <w:bCs/>
          <w:sz w:val="27"/>
          <w:szCs w:val="27"/>
        </w:rPr>
        <w:t>organising</w:t>
      </w:r>
      <w:proofErr w:type="spellEnd"/>
      <w:r w:rsidRPr="008172AC">
        <w:rPr>
          <w:rFonts w:ascii="Times New Roman" w:eastAsia="Times New Roman" w:hAnsi="Times New Roman" w:cs="Times New Roman"/>
          <w:b/>
          <w:bCs/>
          <w:sz w:val="27"/>
          <w:szCs w:val="27"/>
        </w:rPr>
        <w:t xml:space="preserve"> the World Veterinary Day </w:t>
      </w:r>
      <w:r w:rsidR="00642BFB">
        <w:rPr>
          <w:rFonts w:ascii="Times New Roman" w:eastAsia="Times New Roman" w:hAnsi="Times New Roman" w:cs="Times New Roman"/>
          <w:b/>
          <w:bCs/>
          <w:sz w:val="27"/>
          <w:szCs w:val="27"/>
        </w:rPr>
        <w:t>in Tanzania</w:t>
      </w:r>
      <w:r w:rsidRPr="008172AC">
        <w:rPr>
          <w:rFonts w:ascii="Times New Roman" w:eastAsia="Times New Roman" w:hAnsi="Times New Roman" w:cs="Times New Roman"/>
          <w:b/>
          <w:bCs/>
          <w:sz w:val="27"/>
          <w:szCs w:val="27"/>
        </w:rPr>
        <w:t xml:space="preserve">. </w:t>
      </w:r>
    </w:p>
    <w:tbl>
      <w:tblPr>
        <w:tblW w:w="9378" w:type="dxa"/>
        <w:shd w:val="clear" w:color="auto" w:fill="F2F2F2"/>
        <w:tblCellMar>
          <w:left w:w="0" w:type="dxa"/>
          <w:right w:w="0" w:type="dxa"/>
        </w:tblCellMar>
        <w:tblLook w:val="04A0"/>
      </w:tblPr>
      <w:tblGrid>
        <w:gridCol w:w="9378"/>
      </w:tblGrid>
      <w:tr w:rsidR="008172AC" w:rsidRPr="008172AC" w:rsidTr="002215E2">
        <w:tc>
          <w:tcPr>
            <w:tcW w:w="9378" w:type="dxa"/>
            <w:shd w:val="clear" w:color="auto" w:fill="92CDDC"/>
            <w:tcMar>
              <w:top w:w="0" w:type="dxa"/>
              <w:left w:w="108" w:type="dxa"/>
              <w:bottom w:w="0" w:type="dxa"/>
              <w:right w:w="108" w:type="dxa"/>
            </w:tcMar>
            <w:vAlign w:val="center"/>
            <w:hideMark/>
          </w:tcPr>
          <w:p w:rsidR="00E942B0" w:rsidRDefault="002215E2" w:rsidP="00E942B0">
            <w:pPr>
              <w:spacing w:before="100" w:beforeAutospacing="1" w:after="100" w:afterAutospacing="1" w:line="240" w:lineRule="auto"/>
              <w:jc w:val="center"/>
              <w:outlineLvl w:val="3"/>
              <w:rPr>
                <w:rFonts w:ascii="Times New Roman" w:eastAsia="Times New Roman" w:hAnsi="Times New Roman" w:cs="Times New Roman"/>
                <w:b/>
                <w:bCs/>
                <w:sz w:val="32"/>
                <w:szCs w:val="32"/>
              </w:rPr>
            </w:pPr>
            <w:r w:rsidRPr="002215E2">
              <w:rPr>
                <w:rFonts w:ascii="Times New Roman" w:eastAsia="Times New Roman" w:hAnsi="Times New Roman" w:cs="Times New Roman"/>
                <w:b/>
                <w:bCs/>
                <w:iCs/>
                <w:sz w:val="32"/>
                <w:szCs w:val="32"/>
              </w:rPr>
              <w:t xml:space="preserve">THE </w:t>
            </w:r>
            <w:r w:rsidR="008172AC" w:rsidRPr="008172AC">
              <w:rPr>
                <w:rFonts w:ascii="Times New Roman" w:eastAsia="Times New Roman" w:hAnsi="Times New Roman" w:cs="Times New Roman"/>
                <w:b/>
                <w:bCs/>
                <w:iCs/>
                <w:sz w:val="32"/>
                <w:szCs w:val="32"/>
              </w:rPr>
              <w:t>THEME 2018</w:t>
            </w:r>
          </w:p>
          <w:p w:rsidR="008172AC" w:rsidRPr="008172AC" w:rsidRDefault="008172AC" w:rsidP="00E942B0">
            <w:pPr>
              <w:spacing w:before="100" w:beforeAutospacing="1" w:after="100" w:afterAutospacing="1" w:line="240" w:lineRule="auto"/>
              <w:jc w:val="center"/>
              <w:outlineLvl w:val="3"/>
              <w:rPr>
                <w:rFonts w:ascii="Times New Roman" w:eastAsia="Times New Roman" w:hAnsi="Times New Roman" w:cs="Times New Roman"/>
                <w:b/>
                <w:bCs/>
                <w:sz w:val="32"/>
                <w:szCs w:val="32"/>
              </w:rPr>
            </w:pPr>
            <w:r w:rsidRPr="008172AC">
              <w:rPr>
                <w:rFonts w:ascii="Times New Roman" w:eastAsia="Times New Roman" w:hAnsi="Times New Roman" w:cs="Times New Roman"/>
                <w:b/>
                <w:bCs/>
                <w:iCs/>
                <w:sz w:val="32"/>
                <w:szCs w:val="32"/>
              </w:rPr>
              <w:t>THE ROLE OF THE VETERINARY PROFESSION IN SUSTAINABLE DEVELOPMENT TO IMPROVE LIVELIHOODS, FOOD SECURITY AND SAFETY</w:t>
            </w:r>
          </w:p>
        </w:tc>
      </w:tr>
    </w:tbl>
    <w:p w:rsidR="008172AC" w:rsidRPr="008172AC" w:rsidRDefault="008172AC" w:rsidP="002215E2">
      <w:pPr>
        <w:spacing w:before="100" w:beforeAutospacing="1" w:after="100" w:afterAutospacing="1" w:line="240" w:lineRule="auto"/>
        <w:jc w:val="both"/>
        <w:rPr>
          <w:rFonts w:ascii="Times New Roman" w:eastAsia="Times New Roman" w:hAnsi="Times New Roman" w:cs="Times New Roman"/>
          <w:sz w:val="24"/>
          <w:szCs w:val="24"/>
        </w:rPr>
      </w:pPr>
      <w:r w:rsidRPr="008172AC">
        <w:rPr>
          <w:rFonts w:ascii="Times New Roman" w:eastAsia="Times New Roman" w:hAnsi="Times New Roman" w:cs="Times New Roman"/>
          <w:sz w:val="24"/>
          <w:szCs w:val="24"/>
        </w:rPr>
        <w:t xml:space="preserve">A large part of the </w:t>
      </w:r>
      <w:r w:rsidR="002215E2">
        <w:rPr>
          <w:rFonts w:ascii="Times New Roman" w:eastAsia="Times New Roman" w:hAnsi="Times New Roman" w:cs="Times New Roman"/>
          <w:sz w:val="24"/>
          <w:szCs w:val="24"/>
        </w:rPr>
        <w:t>Tanzania</w:t>
      </w:r>
      <w:r w:rsidRPr="008172AC">
        <w:rPr>
          <w:rFonts w:ascii="Times New Roman" w:eastAsia="Times New Roman" w:hAnsi="Times New Roman" w:cs="Times New Roman"/>
          <w:sz w:val="24"/>
          <w:szCs w:val="24"/>
        </w:rPr>
        <w:t xml:space="preserve"> </w:t>
      </w:r>
      <w:r w:rsidR="00C460C9">
        <w:rPr>
          <w:rFonts w:ascii="Times New Roman" w:eastAsia="Times New Roman" w:hAnsi="Times New Roman" w:cs="Times New Roman"/>
          <w:sz w:val="24"/>
          <w:szCs w:val="24"/>
        </w:rPr>
        <w:t xml:space="preserve">population </w:t>
      </w:r>
      <w:r w:rsidRPr="008172AC">
        <w:rPr>
          <w:rFonts w:ascii="Times New Roman" w:eastAsia="Times New Roman" w:hAnsi="Times New Roman" w:cs="Times New Roman"/>
          <w:sz w:val="24"/>
          <w:szCs w:val="24"/>
        </w:rPr>
        <w:t xml:space="preserve">lives in rural areas where animals are indispensable for their livelihood and access to food. </w:t>
      </w:r>
      <w:r w:rsidR="00C460C9" w:rsidRPr="00C460C9">
        <w:rPr>
          <w:rFonts w:ascii="Times New Roman" w:eastAsia="Times New Roman" w:hAnsi="Times New Roman" w:cs="Times New Roman"/>
          <w:b/>
          <w:sz w:val="24"/>
          <w:szCs w:val="24"/>
        </w:rPr>
        <w:t>4.6 million</w:t>
      </w:r>
      <w:r w:rsidR="00C460C9">
        <w:rPr>
          <w:rFonts w:ascii="Times New Roman" w:eastAsia="Times New Roman" w:hAnsi="Times New Roman" w:cs="Times New Roman"/>
          <w:sz w:val="24"/>
          <w:szCs w:val="24"/>
        </w:rPr>
        <w:t xml:space="preserve"> </w:t>
      </w:r>
      <w:proofErr w:type="gramStart"/>
      <w:r w:rsidR="00FF2206">
        <w:rPr>
          <w:rFonts w:ascii="Times New Roman" w:eastAsia="Times New Roman" w:hAnsi="Times New Roman" w:cs="Times New Roman"/>
          <w:sz w:val="24"/>
          <w:szCs w:val="24"/>
        </w:rPr>
        <w:t>h</w:t>
      </w:r>
      <w:r w:rsidR="00C460C9">
        <w:rPr>
          <w:rFonts w:ascii="Times New Roman" w:eastAsia="Times New Roman" w:hAnsi="Times New Roman" w:cs="Times New Roman"/>
          <w:sz w:val="24"/>
          <w:szCs w:val="24"/>
        </w:rPr>
        <w:t>ouseholds</w:t>
      </w:r>
      <w:proofErr w:type="gramEnd"/>
      <w:r w:rsidR="00C460C9">
        <w:rPr>
          <w:rFonts w:ascii="Times New Roman" w:eastAsia="Times New Roman" w:hAnsi="Times New Roman" w:cs="Times New Roman"/>
          <w:sz w:val="24"/>
          <w:szCs w:val="24"/>
        </w:rPr>
        <w:t xml:space="preserve"> which is </w:t>
      </w:r>
      <w:r w:rsidR="00C460C9" w:rsidRPr="00FF2206">
        <w:rPr>
          <w:rFonts w:ascii="Times New Roman" w:eastAsia="Times New Roman" w:hAnsi="Times New Roman" w:cs="Times New Roman"/>
          <w:b/>
          <w:sz w:val="24"/>
          <w:szCs w:val="24"/>
        </w:rPr>
        <w:t>50%</w:t>
      </w:r>
      <w:r w:rsidR="00C460C9">
        <w:rPr>
          <w:rFonts w:ascii="Times New Roman" w:eastAsia="Times New Roman" w:hAnsi="Times New Roman" w:cs="Times New Roman"/>
          <w:sz w:val="24"/>
          <w:szCs w:val="24"/>
        </w:rPr>
        <w:t xml:space="preserve"> of all </w:t>
      </w:r>
      <w:r w:rsidR="00FF2206">
        <w:rPr>
          <w:rFonts w:ascii="Times New Roman" w:eastAsia="Times New Roman" w:hAnsi="Times New Roman" w:cs="Times New Roman"/>
          <w:sz w:val="24"/>
          <w:szCs w:val="24"/>
        </w:rPr>
        <w:t xml:space="preserve">households in </w:t>
      </w:r>
      <w:r w:rsidR="00C460C9" w:rsidRPr="008172AC">
        <w:rPr>
          <w:rFonts w:ascii="Times New Roman" w:eastAsia="Times New Roman" w:hAnsi="Times New Roman" w:cs="Times New Roman"/>
          <w:sz w:val="24"/>
          <w:szCs w:val="24"/>
        </w:rPr>
        <w:t>Tanzania</w:t>
      </w:r>
      <w:r w:rsidR="00C460C9">
        <w:rPr>
          <w:rFonts w:ascii="Times New Roman" w:eastAsia="Times New Roman" w:hAnsi="Times New Roman" w:cs="Times New Roman"/>
          <w:sz w:val="24"/>
          <w:szCs w:val="24"/>
        </w:rPr>
        <w:t xml:space="preserve"> keeps </w:t>
      </w:r>
      <w:r w:rsidR="00FF2206">
        <w:rPr>
          <w:rFonts w:ascii="Times New Roman" w:eastAsia="Times New Roman" w:hAnsi="Times New Roman" w:cs="Times New Roman"/>
          <w:sz w:val="24"/>
          <w:szCs w:val="24"/>
        </w:rPr>
        <w:t xml:space="preserve">livestock, </w:t>
      </w:r>
      <w:r w:rsidR="00C460C9">
        <w:rPr>
          <w:rFonts w:ascii="Times New Roman" w:eastAsia="Times New Roman" w:hAnsi="Times New Roman" w:cs="Times New Roman"/>
          <w:sz w:val="24"/>
          <w:szCs w:val="24"/>
        </w:rPr>
        <w:t>of which</w:t>
      </w:r>
      <w:r w:rsidRPr="008172AC">
        <w:rPr>
          <w:rFonts w:ascii="Times New Roman" w:eastAsia="Times New Roman" w:hAnsi="Times New Roman" w:cs="Times New Roman"/>
          <w:sz w:val="24"/>
          <w:szCs w:val="24"/>
        </w:rPr>
        <w:t xml:space="preserve"> </w:t>
      </w:r>
      <w:r w:rsidR="00C460C9" w:rsidRPr="00FF2206">
        <w:rPr>
          <w:rFonts w:ascii="Times New Roman" w:eastAsia="Times New Roman" w:hAnsi="Times New Roman" w:cs="Times New Roman"/>
          <w:b/>
          <w:sz w:val="24"/>
          <w:szCs w:val="24"/>
        </w:rPr>
        <w:t>53%</w:t>
      </w:r>
      <w:r w:rsidR="00FF2206">
        <w:rPr>
          <w:rFonts w:ascii="Times New Roman" w:eastAsia="Times New Roman" w:hAnsi="Times New Roman" w:cs="Times New Roman"/>
          <w:sz w:val="24"/>
          <w:szCs w:val="24"/>
        </w:rPr>
        <w:t xml:space="preserve"> keep poultry, </w:t>
      </w:r>
      <w:r w:rsidR="00FF2206" w:rsidRPr="00FF2206">
        <w:rPr>
          <w:rFonts w:ascii="Times New Roman" w:eastAsia="Times New Roman" w:hAnsi="Times New Roman" w:cs="Times New Roman"/>
          <w:b/>
          <w:sz w:val="24"/>
          <w:szCs w:val="24"/>
        </w:rPr>
        <w:t>35%</w:t>
      </w:r>
      <w:r w:rsidR="00FF2206">
        <w:rPr>
          <w:rFonts w:ascii="Times New Roman" w:eastAsia="Times New Roman" w:hAnsi="Times New Roman" w:cs="Times New Roman"/>
          <w:sz w:val="24"/>
          <w:szCs w:val="24"/>
        </w:rPr>
        <w:t xml:space="preserve"> keep cattle, </w:t>
      </w:r>
      <w:r w:rsidR="00FF2206" w:rsidRPr="00FF2206">
        <w:rPr>
          <w:rFonts w:ascii="Times New Roman" w:eastAsia="Times New Roman" w:hAnsi="Times New Roman" w:cs="Times New Roman"/>
          <w:b/>
          <w:sz w:val="24"/>
          <w:szCs w:val="24"/>
        </w:rPr>
        <w:t>10%</w:t>
      </w:r>
      <w:r w:rsidR="00FF2206">
        <w:rPr>
          <w:rFonts w:ascii="Times New Roman" w:eastAsia="Times New Roman" w:hAnsi="Times New Roman" w:cs="Times New Roman"/>
          <w:b/>
          <w:sz w:val="24"/>
          <w:szCs w:val="24"/>
        </w:rPr>
        <w:t xml:space="preserve"> </w:t>
      </w:r>
      <w:r w:rsidR="00FF2206" w:rsidRPr="00FF2206">
        <w:rPr>
          <w:rFonts w:ascii="Times New Roman" w:eastAsia="Times New Roman" w:hAnsi="Times New Roman" w:cs="Times New Roman"/>
          <w:sz w:val="24"/>
          <w:szCs w:val="24"/>
        </w:rPr>
        <w:t>keep</w:t>
      </w:r>
      <w:r w:rsidR="00FF2206">
        <w:rPr>
          <w:rFonts w:ascii="Times New Roman" w:eastAsia="Times New Roman" w:hAnsi="Times New Roman" w:cs="Times New Roman"/>
          <w:b/>
          <w:sz w:val="24"/>
          <w:szCs w:val="24"/>
        </w:rPr>
        <w:t xml:space="preserve"> </w:t>
      </w:r>
      <w:r w:rsidR="00FF2206">
        <w:rPr>
          <w:rFonts w:ascii="Times New Roman" w:eastAsia="Times New Roman" w:hAnsi="Times New Roman" w:cs="Times New Roman"/>
          <w:sz w:val="24"/>
          <w:szCs w:val="24"/>
        </w:rPr>
        <w:t xml:space="preserve">goats, </w:t>
      </w:r>
      <w:r w:rsidR="00FF2206" w:rsidRPr="00FF2206">
        <w:rPr>
          <w:rFonts w:ascii="Times New Roman" w:eastAsia="Times New Roman" w:hAnsi="Times New Roman" w:cs="Times New Roman"/>
          <w:b/>
          <w:sz w:val="24"/>
          <w:szCs w:val="24"/>
        </w:rPr>
        <w:t xml:space="preserve">4% </w:t>
      </w:r>
      <w:r w:rsidR="00FF2206">
        <w:rPr>
          <w:rFonts w:ascii="Times New Roman" w:eastAsia="Times New Roman" w:hAnsi="Times New Roman" w:cs="Times New Roman"/>
          <w:sz w:val="24"/>
          <w:szCs w:val="24"/>
        </w:rPr>
        <w:t xml:space="preserve">keep pigs and </w:t>
      </w:r>
      <w:r w:rsidR="00FF2206" w:rsidRPr="00FF2206">
        <w:rPr>
          <w:rFonts w:ascii="Times New Roman" w:eastAsia="Times New Roman" w:hAnsi="Times New Roman" w:cs="Times New Roman"/>
          <w:b/>
          <w:sz w:val="24"/>
          <w:szCs w:val="24"/>
        </w:rPr>
        <w:t xml:space="preserve">1% </w:t>
      </w:r>
      <w:r w:rsidR="00FF2206">
        <w:rPr>
          <w:rFonts w:ascii="Times New Roman" w:eastAsia="Times New Roman" w:hAnsi="Times New Roman" w:cs="Times New Roman"/>
          <w:sz w:val="24"/>
          <w:szCs w:val="24"/>
        </w:rPr>
        <w:t xml:space="preserve">keep sheep . </w:t>
      </w:r>
      <w:r w:rsidRPr="008172AC">
        <w:rPr>
          <w:rFonts w:ascii="Times New Roman" w:eastAsia="Times New Roman" w:hAnsi="Times New Roman" w:cs="Times New Roman"/>
          <w:sz w:val="24"/>
          <w:szCs w:val="24"/>
        </w:rPr>
        <w:t xml:space="preserve">For numerous households, animals are also the best means to preserve the necessary resources to cope with agricultural crises, to exit poverty, or to help to keep the soil fertile and provide traction for </w:t>
      </w:r>
      <w:proofErr w:type="spellStart"/>
      <w:r w:rsidRPr="008172AC">
        <w:rPr>
          <w:rFonts w:ascii="Times New Roman" w:eastAsia="Times New Roman" w:hAnsi="Times New Roman" w:cs="Times New Roman"/>
          <w:sz w:val="24"/>
          <w:szCs w:val="24"/>
        </w:rPr>
        <w:t>ploughing</w:t>
      </w:r>
      <w:proofErr w:type="spellEnd"/>
      <w:r w:rsidRPr="008172AC">
        <w:rPr>
          <w:rFonts w:ascii="Times New Roman" w:eastAsia="Times New Roman" w:hAnsi="Times New Roman" w:cs="Times New Roman"/>
          <w:sz w:val="24"/>
          <w:szCs w:val="24"/>
        </w:rPr>
        <w:t xml:space="preserve"> and transport. </w:t>
      </w:r>
      <w:r w:rsidRPr="008172AC">
        <w:rPr>
          <w:rFonts w:ascii="Times New Roman" w:eastAsia="Times New Roman" w:hAnsi="Times New Roman" w:cs="Times New Roman"/>
          <w:sz w:val="24"/>
          <w:szCs w:val="24"/>
        </w:rPr>
        <w:br/>
      </w:r>
      <w:r w:rsidRPr="008172AC">
        <w:rPr>
          <w:rFonts w:ascii="Times New Roman" w:eastAsia="Times New Roman" w:hAnsi="Times New Roman" w:cs="Times New Roman"/>
          <w:sz w:val="24"/>
          <w:szCs w:val="24"/>
        </w:rPr>
        <w:br/>
        <w:t xml:space="preserve">It is estimated that the world population will reach </w:t>
      </w:r>
      <w:r w:rsidRPr="00D33EFB">
        <w:rPr>
          <w:rFonts w:ascii="Times New Roman" w:eastAsia="Times New Roman" w:hAnsi="Times New Roman" w:cs="Times New Roman"/>
          <w:b/>
          <w:sz w:val="24"/>
          <w:szCs w:val="24"/>
        </w:rPr>
        <w:t>9.7 billion</w:t>
      </w:r>
      <w:r w:rsidRPr="008172AC">
        <w:rPr>
          <w:rFonts w:ascii="Times New Roman" w:eastAsia="Times New Roman" w:hAnsi="Times New Roman" w:cs="Times New Roman"/>
          <w:sz w:val="24"/>
          <w:szCs w:val="24"/>
        </w:rPr>
        <w:t xml:space="preserve"> people by 2050 </w:t>
      </w:r>
      <w:r w:rsidR="00583EBC" w:rsidRPr="008172AC">
        <w:rPr>
          <w:rFonts w:ascii="Times New Roman" w:eastAsia="Times New Roman" w:hAnsi="Times New Roman" w:cs="Times New Roman"/>
          <w:sz w:val="24"/>
          <w:szCs w:val="24"/>
        </w:rPr>
        <w:t xml:space="preserve">and </w:t>
      </w:r>
      <w:r w:rsidR="00583EBC">
        <w:rPr>
          <w:rFonts w:ascii="Times New Roman" w:eastAsia="Times New Roman" w:hAnsi="Times New Roman" w:cs="Times New Roman"/>
          <w:sz w:val="24"/>
          <w:szCs w:val="24"/>
        </w:rPr>
        <w:t>in</w:t>
      </w:r>
      <w:r w:rsidR="00FF2206">
        <w:rPr>
          <w:rFonts w:ascii="Times New Roman" w:eastAsia="Times New Roman" w:hAnsi="Times New Roman" w:cs="Times New Roman"/>
          <w:sz w:val="24"/>
          <w:szCs w:val="24"/>
        </w:rPr>
        <w:t xml:space="preserve"> Tanzania the population may </w:t>
      </w:r>
      <w:r w:rsidR="00583EBC">
        <w:rPr>
          <w:rFonts w:ascii="Times New Roman" w:eastAsia="Times New Roman" w:hAnsi="Times New Roman" w:cs="Times New Roman"/>
          <w:sz w:val="24"/>
          <w:szCs w:val="24"/>
        </w:rPr>
        <w:t>reach 100</w:t>
      </w:r>
      <w:r w:rsidR="00FF2206" w:rsidRPr="00583EBC">
        <w:rPr>
          <w:rFonts w:ascii="Times New Roman" w:eastAsia="Times New Roman" w:hAnsi="Times New Roman" w:cs="Times New Roman"/>
          <w:b/>
          <w:sz w:val="24"/>
          <w:szCs w:val="24"/>
        </w:rPr>
        <w:t xml:space="preserve"> million</w:t>
      </w:r>
      <w:r w:rsidR="00FF2206">
        <w:rPr>
          <w:rFonts w:ascii="Times New Roman" w:eastAsia="Times New Roman" w:hAnsi="Times New Roman" w:cs="Times New Roman"/>
          <w:sz w:val="24"/>
          <w:szCs w:val="24"/>
        </w:rPr>
        <w:t xml:space="preserve"> </w:t>
      </w:r>
      <w:r w:rsidR="00D33EFB">
        <w:rPr>
          <w:rFonts w:ascii="Times New Roman" w:eastAsia="Times New Roman" w:hAnsi="Times New Roman" w:cs="Times New Roman"/>
          <w:sz w:val="24"/>
          <w:szCs w:val="24"/>
        </w:rPr>
        <w:t>people and</w:t>
      </w:r>
      <w:r w:rsidR="00583EBC">
        <w:rPr>
          <w:rFonts w:ascii="Times New Roman" w:eastAsia="Times New Roman" w:hAnsi="Times New Roman" w:cs="Times New Roman"/>
          <w:sz w:val="24"/>
          <w:szCs w:val="24"/>
        </w:rPr>
        <w:t xml:space="preserve"> </w:t>
      </w:r>
      <w:r w:rsidRPr="008172AC">
        <w:rPr>
          <w:rFonts w:ascii="Times New Roman" w:eastAsia="Times New Roman" w:hAnsi="Times New Roman" w:cs="Times New Roman"/>
          <w:sz w:val="24"/>
          <w:szCs w:val="24"/>
        </w:rPr>
        <w:t>the demand for animal protein and by-products will grow respectively. By preventing and controlling animal diseases, veterinarians play a crucial role in securing sufficient and safe high-quality food, improving the health and welfare of people and animals. They contribute to ensure the existence of sufficient resources for future generations by supporting the development of sustainable, responsible and efficient livestock production systems.</w:t>
      </w:r>
      <w:r w:rsidRPr="008172AC">
        <w:rPr>
          <w:rFonts w:ascii="Times New Roman" w:eastAsia="Times New Roman" w:hAnsi="Times New Roman" w:cs="Times New Roman"/>
          <w:sz w:val="24"/>
          <w:szCs w:val="24"/>
        </w:rPr>
        <w:br/>
        <w:t> </w:t>
      </w:r>
      <w:r w:rsidRPr="008172AC">
        <w:rPr>
          <w:rFonts w:ascii="Times New Roman" w:eastAsia="Times New Roman" w:hAnsi="Times New Roman" w:cs="Times New Roman"/>
          <w:sz w:val="24"/>
          <w:szCs w:val="24"/>
        </w:rPr>
        <w:br/>
        <w:t>Furthermore, the veterinary profession is responsible for the control and inspection of animal products at all stages “from farm to fork” to guarantee safe food to the world population. It also positively impacts a wide range of employment fields that deliver services for the benefit of society and all animals.</w:t>
      </w:r>
    </w:p>
    <w:p w:rsidR="00400BE0" w:rsidRPr="00583EBC" w:rsidRDefault="005F493C" w:rsidP="00583EB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zh-TW"/>
        </w:rPr>
        <w:lastRenderedPageBrea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1053.25pt;margin-top:0;width:282.35pt;height:449.8pt;rotation:90;z-index:251660288;mso-position-horizontal:right;mso-position-horizontal-relative:margin;mso-position-vertical:center;mso-position-vertical-relative:page;mso-width-relative:margin;mso-height-relative:margin;v-text-anchor:middle" o:allowincell="f" filled="t" fillcolor="#1f497d [3215]" stroked="f" strokecolor="#5c83b4" strokeweight=".25pt">
            <v:shadow opacity=".5"/>
            <v:textbox style="mso-next-textbox:#_x0000_s1026">
              <w:txbxContent>
                <w:p w:rsidR="00583EBC" w:rsidRDefault="00583EBC">
                  <w:pPr>
                    <w:spacing w:after="0" w:line="288" w:lineRule="auto"/>
                    <w:jc w:val="center"/>
                    <w:rPr>
                      <w:rFonts w:asciiTheme="majorHAnsi" w:eastAsiaTheme="majorEastAsia" w:hAnsiTheme="majorHAnsi" w:cstheme="majorBidi"/>
                      <w:i/>
                      <w:iCs/>
                      <w:color w:val="D3DFEE" w:themeColor="accent1" w:themeTint="3F"/>
                      <w:sz w:val="28"/>
                      <w:szCs w:val="28"/>
                    </w:rPr>
                  </w:pPr>
                  <w:r>
                    <w:rPr>
                      <w:rFonts w:asciiTheme="majorHAnsi" w:eastAsiaTheme="majorEastAsia" w:hAnsiTheme="majorHAnsi" w:cstheme="majorBidi"/>
                      <w:i/>
                      <w:iCs/>
                      <w:color w:val="D3DFEE" w:themeColor="accent1" w:themeTint="3F"/>
                      <w:sz w:val="28"/>
                      <w:szCs w:val="28"/>
                    </w:rPr>
                    <w:t xml:space="preserve">JOIN THE VETERINARY PROFESSION IN THEIR ENDEAVOUR TO </w:t>
                  </w:r>
                  <w:r w:rsidR="00D33EFB">
                    <w:rPr>
                      <w:rFonts w:asciiTheme="majorHAnsi" w:eastAsiaTheme="majorEastAsia" w:hAnsiTheme="majorHAnsi" w:cstheme="majorBidi"/>
                      <w:i/>
                      <w:iCs/>
                      <w:color w:val="D3DFEE" w:themeColor="accent1" w:themeTint="3F"/>
                      <w:sz w:val="28"/>
                      <w:szCs w:val="28"/>
                    </w:rPr>
                    <w:t>GUARANTEE THE</w:t>
                  </w:r>
                  <w:r>
                    <w:rPr>
                      <w:rFonts w:asciiTheme="majorHAnsi" w:eastAsiaTheme="majorEastAsia" w:hAnsiTheme="majorHAnsi" w:cstheme="majorBidi"/>
                      <w:i/>
                      <w:iCs/>
                      <w:color w:val="D3DFEE" w:themeColor="accent1" w:themeTint="3F"/>
                      <w:sz w:val="28"/>
                      <w:szCs w:val="28"/>
                    </w:rPr>
                    <w:t xml:space="preserve"> WORLD AND TANZANIA IN PARTICULAR WITH SAFE FOOD FROM ANIMALS</w:t>
                  </w:r>
                </w:p>
              </w:txbxContent>
            </v:textbox>
            <w10:wrap type="square" anchorx="margin" anchory="page"/>
          </v:shape>
        </w:pict>
      </w:r>
      <w:r w:rsidR="008172AC" w:rsidRPr="008172AC">
        <w:rPr>
          <w:rFonts w:ascii="Times New Roman" w:eastAsia="Times New Roman" w:hAnsi="Times New Roman" w:cs="Times New Roman"/>
          <w:sz w:val="24"/>
          <w:szCs w:val="24"/>
        </w:rPr>
        <w:t> </w:t>
      </w:r>
    </w:p>
    <w:sectPr w:rsidR="00400BE0" w:rsidRPr="00583EBC" w:rsidSect="00400B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172AC"/>
    <w:rsid w:val="00003B8E"/>
    <w:rsid w:val="001D35AD"/>
    <w:rsid w:val="002215E2"/>
    <w:rsid w:val="003321C4"/>
    <w:rsid w:val="00400BE0"/>
    <w:rsid w:val="00462376"/>
    <w:rsid w:val="00583EBC"/>
    <w:rsid w:val="005B4240"/>
    <w:rsid w:val="005C6F1E"/>
    <w:rsid w:val="005D7DB8"/>
    <w:rsid w:val="005F493C"/>
    <w:rsid w:val="00642BFB"/>
    <w:rsid w:val="008172AC"/>
    <w:rsid w:val="00A502D8"/>
    <w:rsid w:val="00A54FEA"/>
    <w:rsid w:val="00AF24AD"/>
    <w:rsid w:val="00C34857"/>
    <w:rsid w:val="00C460C9"/>
    <w:rsid w:val="00D33EFB"/>
    <w:rsid w:val="00E942B0"/>
    <w:rsid w:val="00EE691B"/>
    <w:rsid w:val="00FF2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DB8"/>
    <w:pPr>
      <w:spacing w:after="200" w:line="276" w:lineRule="auto"/>
      <w:jc w:val="left"/>
    </w:pPr>
  </w:style>
  <w:style w:type="paragraph" w:styleId="Heading2">
    <w:name w:val="heading 2"/>
    <w:basedOn w:val="Normal"/>
    <w:next w:val="Normal"/>
    <w:link w:val="Heading2Char"/>
    <w:uiPriority w:val="9"/>
    <w:unhideWhenUsed/>
    <w:qFormat/>
    <w:rsid w:val="005D7DB8"/>
    <w:pPr>
      <w:keepNext/>
      <w:spacing w:after="0" w:line="240" w:lineRule="auto"/>
      <w:outlineLvl w:val="1"/>
    </w:pPr>
    <w:rPr>
      <w:rFonts w:ascii="Century Gothic" w:eastAsia="Times New Roman" w:hAnsi="Century Gothic" w:cs="Times New Roman"/>
      <w:b/>
      <w:sz w:val="24"/>
      <w:szCs w:val="20"/>
      <w:lang w:val="en-GB"/>
    </w:rPr>
  </w:style>
  <w:style w:type="paragraph" w:styleId="Heading3">
    <w:name w:val="heading 3"/>
    <w:basedOn w:val="Normal"/>
    <w:next w:val="Normal"/>
    <w:link w:val="Heading3Char"/>
    <w:unhideWhenUsed/>
    <w:qFormat/>
    <w:rsid w:val="005D7DB8"/>
    <w:pPr>
      <w:keepNext/>
      <w:spacing w:after="0" w:line="240" w:lineRule="auto"/>
      <w:outlineLvl w:val="2"/>
    </w:pPr>
    <w:rPr>
      <w:rFonts w:ascii="Times New Roman" w:eastAsia="Times New Roman" w:hAnsi="Times New Roman" w:cs="Times New Roman"/>
      <w:b/>
      <w:szCs w:val="20"/>
      <w:lang w:val="en-GB"/>
    </w:rPr>
  </w:style>
  <w:style w:type="paragraph" w:styleId="Heading4">
    <w:name w:val="heading 4"/>
    <w:basedOn w:val="Normal"/>
    <w:next w:val="Normal"/>
    <w:link w:val="Heading4Char"/>
    <w:uiPriority w:val="9"/>
    <w:unhideWhenUsed/>
    <w:qFormat/>
    <w:rsid w:val="005D7DB8"/>
    <w:pPr>
      <w:keepNext/>
      <w:spacing w:after="0" w:line="240" w:lineRule="auto"/>
      <w:outlineLvl w:val="3"/>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7DB8"/>
    <w:rPr>
      <w:rFonts w:ascii="Century Gothic" w:eastAsia="Times New Roman" w:hAnsi="Century Gothic" w:cs="Times New Roman"/>
      <w:b/>
      <w:sz w:val="24"/>
      <w:szCs w:val="20"/>
      <w:lang w:val="en-GB"/>
    </w:rPr>
  </w:style>
  <w:style w:type="character" w:customStyle="1" w:styleId="Heading3Char">
    <w:name w:val="Heading 3 Char"/>
    <w:basedOn w:val="DefaultParagraphFont"/>
    <w:link w:val="Heading3"/>
    <w:rsid w:val="005D7DB8"/>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uiPriority w:val="9"/>
    <w:rsid w:val="005D7DB8"/>
    <w:rPr>
      <w:rFonts w:ascii="Times New Roman" w:eastAsia="Times New Roman" w:hAnsi="Times New Roman" w:cs="Times New Roman"/>
      <w:b/>
      <w:i/>
      <w:sz w:val="24"/>
      <w:szCs w:val="20"/>
    </w:rPr>
  </w:style>
  <w:style w:type="paragraph" w:styleId="Subtitle">
    <w:name w:val="Subtitle"/>
    <w:basedOn w:val="Normal"/>
    <w:link w:val="SubtitleChar"/>
    <w:qFormat/>
    <w:rsid w:val="005D7DB8"/>
    <w:pPr>
      <w:spacing w:after="0" w:line="240" w:lineRule="auto"/>
    </w:pPr>
    <w:rPr>
      <w:rFonts w:ascii="Times New Roman" w:eastAsia="Times New Roman" w:hAnsi="Times New Roman" w:cs="Times New Roman"/>
      <w:b/>
      <w:sz w:val="28"/>
      <w:szCs w:val="20"/>
      <w:lang w:val="en-GB"/>
    </w:rPr>
  </w:style>
  <w:style w:type="character" w:customStyle="1" w:styleId="SubtitleChar">
    <w:name w:val="Subtitle Char"/>
    <w:basedOn w:val="DefaultParagraphFont"/>
    <w:link w:val="Subtitle"/>
    <w:rsid w:val="005D7DB8"/>
    <w:rPr>
      <w:rFonts w:ascii="Times New Roman" w:eastAsia="Times New Roman" w:hAnsi="Times New Roman" w:cs="Times New Roman"/>
      <w:b/>
      <w:sz w:val="28"/>
      <w:szCs w:val="20"/>
      <w:lang w:val="en-GB"/>
    </w:rPr>
  </w:style>
  <w:style w:type="paragraph" w:customStyle="1" w:styleId="align-center">
    <w:name w:val="align-center"/>
    <w:basedOn w:val="Normal"/>
    <w:rsid w:val="00817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8172A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7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693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Ndatta</cp:lastModifiedBy>
  <cp:revision>2</cp:revision>
  <dcterms:created xsi:type="dcterms:W3CDTF">2018-06-26T09:19:00Z</dcterms:created>
  <dcterms:modified xsi:type="dcterms:W3CDTF">2018-06-26T09:19:00Z</dcterms:modified>
</cp:coreProperties>
</file>